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B0F0" w14:textId="4AC0FA6E" w:rsidR="008A1CAE" w:rsidRDefault="002B7B6F" w:rsidP="00E048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710FA7B3" w14:textId="77777777" w:rsidR="008A1CAE" w:rsidRDefault="002B7B6F" w:rsidP="00E048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00A166EE" w14:textId="77777777" w:rsidR="008A1CAE" w:rsidRDefault="008A1CAE" w:rsidP="00E048A7">
      <w:pPr>
        <w:spacing w:line="276" w:lineRule="auto"/>
        <w:rPr>
          <w:b/>
          <w:sz w:val="24"/>
          <w:szCs w:val="24"/>
        </w:rPr>
      </w:pPr>
    </w:p>
    <w:p w14:paraId="4AF67753" w14:textId="77777777" w:rsidR="008A1CAE" w:rsidRDefault="002B7B6F" w:rsidP="00874364">
      <w:pPr>
        <w:spacing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FORNECEDOR</w:t>
      </w:r>
    </w:p>
    <w:p w14:paraId="6C4C9433" w14:textId="77777777" w:rsidR="008A1CAE" w:rsidRPr="00BF7708" w:rsidRDefault="002B7B6F" w:rsidP="00E048A7">
      <w:pPr>
        <w:spacing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 xml:space="preserve">EMPRESA/RAZÃO SOCIAL: </w:t>
      </w:r>
    </w:p>
    <w:p w14:paraId="50DE6728" w14:textId="77777777" w:rsidR="008A1CAE" w:rsidRPr="00BF7708" w:rsidRDefault="008A1CAE" w:rsidP="00E048A7">
      <w:pPr>
        <w:spacing w:line="276" w:lineRule="auto"/>
        <w:jc w:val="both"/>
        <w:rPr>
          <w:b/>
          <w:sz w:val="24"/>
          <w:szCs w:val="24"/>
        </w:rPr>
      </w:pPr>
    </w:p>
    <w:p w14:paraId="7F284278" w14:textId="25DF60DE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DATA: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="00B2381D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 xml:space="preserve">VALIDADE DA PROPOSTA:  </w:t>
      </w:r>
    </w:p>
    <w:p w14:paraId="468AE6BC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 xml:space="preserve">ENDEREÇO COMERCIAL: </w:t>
      </w:r>
    </w:p>
    <w:p w14:paraId="59C29EED" w14:textId="59E98351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CEP: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  <w:t>CIDADE: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  <w:t>ESTADO:</w:t>
      </w:r>
    </w:p>
    <w:p w14:paraId="1A57C1C4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CNPJ: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</w:p>
    <w:p w14:paraId="33B1439C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PRAZO DE ENTREGA:          DIAS</w:t>
      </w:r>
      <w:r w:rsidRPr="00BF7708">
        <w:rPr>
          <w:b/>
          <w:sz w:val="24"/>
          <w:szCs w:val="24"/>
        </w:rPr>
        <w:tab/>
        <w:t xml:space="preserve">  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</w:p>
    <w:p w14:paraId="327B957C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E MAIL:</w:t>
      </w:r>
    </w:p>
    <w:p w14:paraId="4A227968" w14:textId="64D1AEC2" w:rsidR="008A1CAE" w:rsidRDefault="002B7B6F" w:rsidP="004D4497">
      <w:pPr>
        <w:spacing w:after="36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TELEFONE:</w:t>
      </w:r>
      <w:r w:rsidRPr="00BF7708">
        <w:rPr>
          <w:b/>
          <w:sz w:val="24"/>
          <w:szCs w:val="24"/>
        </w:rPr>
        <w:tab/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851"/>
        <w:gridCol w:w="5670"/>
        <w:gridCol w:w="1134"/>
        <w:gridCol w:w="1134"/>
        <w:gridCol w:w="1134"/>
      </w:tblGrid>
      <w:tr w:rsidR="00F83D10" w14:paraId="685D4FC2" w14:textId="77777777" w:rsidTr="006A357B">
        <w:trPr>
          <w:jc w:val="center"/>
        </w:trPr>
        <w:tc>
          <w:tcPr>
            <w:tcW w:w="851" w:type="dxa"/>
            <w:vAlign w:val="center"/>
          </w:tcPr>
          <w:p w14:paraId="128EA23B" w14:textId="77777777" w:rsidR="00F83D10" w:rsidRDefault="00F83D10" w:rsidP="00F83D1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670" w:type="dxa"/>
            <w:vAlign w:val="center"/>
          </w:tcPr>
          <w:p w14:paraId="04F26B95" w14:textId="77777777" w:rsidR="00F83D10" w:rsidRDefault="00F83D10" w:rsidP="00F83D1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6315E4CE" w14:textId="77777777" w:rsidR="00F83D10" w:rsidRDefault="00F83D10" w:rsidP="00F83D1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  <w:tc>
          <w:tcPr>
            <w:tcW w:w="1134" w:type="dxa"/>
            <w:vAlign w:val="center"/>
          </w:tcPr>
          <w:p w14:paraId="59F79D15" w14:textId="77777777" w:rsidR="00F83D10" w:rsidRDefault="00F83D10" w:rsidP="00F83D1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Mensal</w:t>
            </w:r>
          </w:p>
        </w:tc>
        <w:tc>
          <w:tcPr>
            <w:tcW w:w="1134" w:type="dxa"/>
          </w:tcPr>
          <w:p w14:paraId="0B521E33" w14:textId="77777777" w:rsidR="00F83D10" w:rsidRDefault="00F83D10" w:rsidP="00F83D1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Global</w:t>
            </w:r>
          </w:p>
        </w:tc>
      </w:tr>
      <w:tr w:rsidR="00F83D10" w14:paraId="1F5FFEA6" w14:textId="77777777" w:rsidTr="006A357B">
        <w:trPr>
          <w:trHeight w:val="1187"/>
          <w:jc w:val="center"/>
        </w:trPr>
        <w:tc>
          <w:tcPr>
            <w:tcW w:w="851" w:type="dxa"/>
            <w:vAlign w:val="center"/>
          </w:tcPr>
          <w:p w14:paraId="5EC9BF62" w14:textId="77777777" w:rsidR="00F83D10" w:rsidRPr="0000534A" w:rsidRDefault="00F83D10" w:rsidP="00F83D10">
            <w:pPr>
              <w:spacing w:before="240" w:after="60" w:line="276" w:lineRule="auto"/>
              <w:rPr>
                <w:b/>
                <w:sz w:val="24"/>
                <w:szCs w:val="24"/>
              </w:rPr>
            </w:pPr>
            <w:r w:rsidRPr="0000534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  <w:vAlign w:val="center"/>
          </w:tcPr>
          <w:p w14:paraId="7CC000BE" w14:textId="77777777" w:rsidR="00F83D10" w:rsidRDefault="00F83D10" w:rsidP="00F83D10">
            <w:pPr>
              <w:spacing w:before="120"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TRANSMISSÃO DAS SESSÕES, EVENTOS E AUDIÊNCIAS REALIZADOS PELA CÂMARA MUNICIPAL DE ITABAIANA/SE.</w:t>
            </w:r>
          </w:p>
          <w:p w14:paraId="6CE979AC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Transmissão em tempo real, em áudio e vídeo, das sessões ordinárias, extraordinárias, eventos e audiências, que ocorrerem no Plenário da Câmara Municipal de Itabaiana, através do sítio do Poder Legislativo Municipal de Itabaiana, bem como do Youtube, Facebook e Instagram, em contas de titularidade da Câmara Municipal de Itabaiana;</w:t>
            </w:r>
          </w:p>
          <w:p w14:paraId="53EDB70A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A empresa deverá prestar o serviço com, no mínimo, 03 (três) equipamentos de filmagem, com qualidade mínima de imagem em Alta Definição (HD), Switcher de vídeo e placa de áudio externa para captação de áudio;</w:t>
            </w:r>
          </w:p>
          <w:p w14:paraId="6193E8B3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 xml:space="preserve">Gravação, na íntegra, das sessões, eventos e audiências, sem interrupções ou cortes, contendo </w:t>
            </w:r>
            <w:r w:rsidRPr="006A357B">
              <w:rPr>
                <w:color w:val="000000"/>
                <w:sz w:val="24"/>
                <w:szCs w:val="24"/>
              </w:rPr>
              <w:lastRenderedPageBreak/>
              <w:t>vinheta de abertura e encerramento, além de legendas de identificação indicadas pelo Assessor de Comunicação da Câmara Municipal de Itabaiana;</w:t>
            </w:r>
          </w:p>
          <w:p w14:paraId="025314B7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Acompanhamento das sessões, eventos e audiências da Câmara Municipal Itabaiana, por profissionais capacitados, com, no mínimo, 01 (um) cinegrafista e/ou 01 (um) operador de equipamentos de produção e transmissão e vídeos;</w:t>
            </w:r>
          </w:p>
          <w:p w14:paraId="484E635B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Instalação da infraestrutura de equipamentos para a transmissão das sessões, incluindo os custos de aquisição de equipamentos, como câmeras, switchers, cabos, conectores e demais itens necessários para a execução das transmissões;</w:t>
            </w:r>
          </w:p>
          <w:p w14:paraId="024680B7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Edição dos vídeos das transmissões com cortes e separação da participação de cada vereador ou convidado da Câmara Municipal de Itabaiana, com o envio do arquivo editado para o assessor indicado pelo vereador ou convidado;</w:t>
            </w:r>
          </w:p>
          <w:p w14:paraId="65C4B11D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Gravação e edição de 01 (um) vídeo mensal de até 10 (dez) minutos conforme pauta apontada pela assessoria da Câmara Municipal de Itabaiana;</w:t>
            </w:r>
          </w:p>
          <w:p w14:paraId="45CB8E10" w14:textId="77777777" w:rsidR="00F83D10" w:rsidRPr="006A357B" w:rsidRDefault="00F83D10" w:rsidP="006A357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sz w:val="24"/>
                <w:szCs w:val="24"/>
              </w:rPr>
            </w:pPr>
            <w:r w:rsidRPr="006A357B">
              <w:rPr>
                <w:color w:val="000000"/>
                <w:sz w:val="24"/>
                <w:szCs w:val="24"/>
              </w:rPr>
              <w:t>Manutenção e assistência técnica em qualquer situação de falha dos circuitos contratados, incluindo todo e qualquer equipamento da Contratada.</w:t>
            </w:r>
          </w:p>
        </w:tc>
        <w:tc>
          <w:tcPr>
            <w:tcW w:w="1134" w:type="dxa"/>
            <w:vAlign w:val="center"/>
          </w:tcPr>
          <w:p w14:paraId="2D15D534" w14:textId="77777777" w:rsidR="00F83D10" w:rsidRDefault="00F83D10" w:rsidP="00F83D10">
            <w:pPr>
              <w:spacing w:before="24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 meses </w:t>
            </w:r>
          </w:p>
        </w:tc>
        <w:tc>
          <w:tcPr>
            <w:tcW w:w="1134" w:type="dxa"/>
            <w:vAlign w:val="center"/>
          </w:tcPr>
          <w:p w14:paraId="39A0FA1E" w14:textId="77777777" w:rsidR="00F83D10" w:rsidRDefault="00F83D10" w:rsidP="00F83D10">
            <w:pPr>
              <w:spacing w:before="240" w:after="6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81CA6" w14:textId="77777777" w:rsidR="00F83D10" w:rsidRDefault="00F83D10" w:rsidP="00F83D10">
            <w:pPr>
              <w:spacing w:before="240" w:after="60" w:line="276" w:lineRule="auto"/>
              <w:rPr>
                <w:sz w:val="24"/>
                <w:szCs w:val="24"/>
              </w:rPr>
            </w:pPr>
          </w:p>
        </w:tc>
      </w:tr>
    </w:tbl>
    <w:p w14:paraId="5B2A418F" w14:textId="77777777" w:rsidR="00F83D10" w:rsidRDefault="00F83D10" w:rsidP="005C0BA0">
      <w:pPr>
        <w:spacing w:after="360"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F83D10" w:rsidSect="00990AF7">
      <w:headerReference w:type="default" r:id="rId12"/>
      <w:footerReference w:type="default" r:id="rId13"/>
      <w:pgSz w:w="11906" w:h="16838"/>
      <w:pgMar w:top="1134" w:right="1134" w:bottom="851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CD72" w14:textId="77777777" w:rsidR="00715781" w:rsidRDefault="00715781">
      <w:r>
        <w:separator/>
      </w:r>
    </w:p>
  </w:endnote>
  <w:endnote w:type="continuationSeparator" w:id="0">
    <w:p w14:paraId="378C6D03" w14:textId="77777777" w:rsidR="00715781" w:rsidRDefault="00715781">
      <w:r>
        <w:continuationSeparator/>
      </w:r>
    </w:p>
  </w:endnote>
  <w:endnote w:type="continuationNotice" w:id="1">
    <w:p w14:paraId="05412A8D" w14:textId="77777777" w:rsidR="00715781" w:rsidRDefault="00715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5F9D" w14:textId="1CB94B31" w:rsidR="00F83D10" w:rsidRPr="006A357B" w:rsidRDefault="00F8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 w:rsidRPr="006A357B">
      <w:rPr>
        <w:color w:val="000000"/>
        <w:sz w:val="23"/>
        <w:szCs w:val="23"/>
      </w:rPr>
      <w:t xml:space="preserve">Página </w:t>
    </w:r>
    <w:r w:rsidRPr="006A357B">
      <w:rPr>
        <w:b/>
        <w:color w:val="000000"/>
        <w:sz w:val="23"/>
        <w:szCs w:val="23"/>
      </w:rPr>
      <w:fldChar w:fldCharType="begin"/>
    </w:r>
    <w:r w:rsidRPr="006A357B">
      <w:rPr>
        <w:b/>
        <w:color w:val="000000"/>
        <w:sz w:val="23"/>
        <w:szCs w:val="23"/>
      </w:rPr>
      <w:instrText>PAGE</w:instrText>
    </w:r>
    <w:r w:rsidRPr="006A357B">
      <w:rPr>
        <w:b/>
        <w:color w:val="000000"/>
        <w:sz w:val="23"/>
        <w:szCs w:val="23"/>
      </w:rPr>
      <w:fldChar w:fldCharType="separate"/>
    </w:r>
    <w:r w:rsidR="005C0BA0">
      <w:rPr>
        <w:b/>
        <w:noProof/>
        <w:color w:val="000000"/>
        <w:sz w:val="23"/>
        <w:szCs w:val="23"/>
      </w:rPr>
      <w:t>1</w:t>
    </w:r>
    <w:r w:rsidRPr="006A357B">
      <w:rPr>
        <w:b/>
        <w:color w:val="000000"/>
        <w:sz w:val="23"/>
        <w:szCs w:val="23"/>
      </w:rPr>
      <w:fldChar w:fldCharType="end"/>
    </w:r>
    <w:r w:rsidRPr="006A357B">
      <w:rPr>
        <w:color w:val="000000"/>
        <w:sz w:val="23"/>
        <w:szCs w:val="23"/>
      </w:rPr>
      <w:t xml:space="preserve"> de </w:t>
    </w:r>
    <w:r w:rsidRPr="006A357B">
      <w:rPr>
        <w:b/>
        <w:color w:val="000000"/>
        <w:sz w:val="23"/>
        <w:szCs w:val="23"/>
      </w:rPr>
      <w:fldChar w:fldCharType="begin"/>
    </w:r>
    <w:r w:rsidRPr="006A357B">
      <w:rPr>
        <w:b/>
        <w:color w:val="000000"/>
        <w:sz w:val="23"/>
        <w:szCs w:val="23"/>
      </w:rPr>
      <w:instrText>NUMPAGES</w:instrText>
    </w:r>
    <w:r w:rsidRPr="006A357B">
      <w:rPr>
        <w:b/>
        <w:color w:val="000000"/>
        <w:sz w:val="23"/>
        <w:szCs w:val="23"/>
      </w:rPr>
      <w:fldChar w:fldCharType="separate"/>
    </w:r>
    <w:r w:rsidR="005C0BA0">
      <w:rPr>
        <w:b/>
        <w:noProof/>
        <w:color w:val="000000"/>
        <w:sz w:val="23"/>
        <w:szCs w:val="23"/>
      </w:rPr>
      <w:t>2</w:t>
    </w:r>
    <w:r w:rsidRPr="006A357B">
      <w:rPr>
        <w:b/>
        <w:color w:val="000000"/>
        <w:sz w:val="23"/>
        <w:szCs w:val="23"/>
      </w:rPr>
      <w:fldChar w:fldCharType="end"/>
    </w:r>
  </w:p>
  <w:p w14:paraId="40EADE2E" w14:textId="77777777" w:rsidR="00F83D10" w:rsidRPr="006A357B" w:rsidRDefault="00F8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EC9D" w14:textId="77777777" w:rsidR="00715781" w:rsidRDefault="00715781">
      <w:r>
        <w:separator/>
      </w:r>
    </w:p>
  </w:footnote>
  <w:footnote w:type="continuationSeparator" w:id="0">
    <w:p w14:paraId="18B14DC2" w14:textId="77777777" w:rsidR="00715781" w:rsidRDefault="00715781">
      <w:r>
        <w:continuationSeparator/>
      </w:r>
    </w:p>
  </w:footnote>
  <w:footnote w:type="continuationNotice" w:id="1">
    <w:p w14:paraId="682BEE00" w14:textId="77777777" w:rsidR="00715781" w:rsidRDefault="007157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EE1D" w14:textId="77777777" w:rsidR="00F83D10" w:rsidRDefault="00F8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73C2DF90" wp14:editId="16078888">
          <wp:extent cx="1466491" cy="12274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491" cy="1227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D79484" w14:textId="77777777" w:rsidR="00F83D10" w:rsidRDefault="00F8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F697ED2" w14:textId="77777777" w:rsidR="00F83D10" w:rsidRDefault="00F8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8A3"/>
    <w:multiLevelType w:val="multilevel"/>
    <w:tmpl w:val="C3DC54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26FDF"/>
    <w:multiLevelType w:val="hybridMultilevel"/>
    <w:tmpl w:val="C14E67B8"/>
    <w:lvl w:ilvl="0" w:tplc="DFB8108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9012D"/>
    <w:multiLevelType w:val="hybridMultilevel"/>
    <w:tmpl w:val="05CE07E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910F0"/>
    <w:multiLevelType w:val="multilevel"/>
    <w:tmpl w:val="D2DAA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5811D41"/>
    <w:multiLevelType w:val="hybridMultilevel"/>
    <w:tmpl w:val="C5503990"/>
    <w:lvl w:ilvl="0" w:tplc="D96A6E9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20749"/>
    <w:multiLevelType w:val="multilevel"/>
    <w:tmpl w:val="150E2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2D31EBC"/>
    <w:multiLevelType w:val="hybridMultilevel"/>
    <w:tmpl w:val="257A0D0E"/>
    <w:lvl w:ilvl="0" w:tplc="3B940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54275"/>
    <w:multiLevelType w:val="multilevel"/>
    <w:tmpl w:val="9EB2B6F4"/>
    <w:lvl w:ilvl="0">
      <w:start w:val="1"/>
      <w:numFmt w:val="lowerLetter"/>
      <w:lvlText w:val="%1)"/>
      <w:lvlJc w:val="left"/>
      <w:pPr>
        <w:ind w:left="348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D5C706E"/>
    <w:multiLevelType w:val="hybridMultilevel"/>
    <w:tmpl w:val="E2907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6D"/>
    <w:multiLevelType w:val="multilevel"/>
    <w:tmpl w:val="5FA80B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342B0368"/>
    <w:multiLevelType w:val="multilevel"/>
    <w:tmpl w:val="A808B9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D4162"/>
    <w:multiLevelType w:val="hybridMultilevel"/>
    <w:tmpl w:val="EE26EAEE"/>
    <w:lvl w:ilvl="0" w:tplc="6DDAC056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90798"/>
    <w:multiLevelType w:val="hybridMultilevel"/>
    <w:tmpl w:val="6352D32A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05A02"/>
    <w:multiLevelType w:val="multilevel"/>
    <w:tmpl w:val="A06E2F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574C6"/>
    <w:multiLevelType w:val="hybridMultilevel"/>
    <w:tmpl w:val="ABDECF1E"/>
    <w:lvl w:ilvl="0" w:tplc="82CC5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40620"/>
    <w:multiLevelType w:val="multilevel"/>
    <w:tmpl w:val="606EE2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018EE"/>
    <w:multiLevelType w:val="hybridMultilevel"/>
    <w:tmpl w:val="2B36093A"/>
    <w:lvl w:ilvl="0" w:tplc="BD6EA5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37CCE"/>
    <w:multiLevelType w:val="hybridMultilevel"/>
    <w:tmpl w:val="1D802A3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D284D"/>
    <w:multiLevelType w:val="hybridMultilevel"/>
    <w:tmpl w:val="94480896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00BF1"/>
    <w:multiLevelType w:val="multilevel"/>
    <w:tmpl w:val="31E462C6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7190091"/>
    <w:multiLevelType w:val="hybridMultilevel"/>
    <w:tmpl w:val="D4C63F5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E658F1"/>
    <w:multiLevelType w:val="multilevel"/>
    <w:tmpl w:val="31E462C6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F0442BD"/>
    <w:multiLevelType w:val="hybridMultilevel"/>
    <w:tmpl w:val="7996E3A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751B00"/>
    <w:multiLevelType w:val="hybridMultilevel"/>
    <w:tmpl w:val="255E0960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851D91"/>
    <w:multiLevelType w:val="hybridMultilevel"/>
    <w:tmpl w:val="21D0B0F6"/>
    <w:lvl w:ilvl="0" w:tplc="43604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BA0DBC"/>
    <w:multiLevelType w:val="multilevel"/>
    <w:tmpl w:val="3E7A59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7B170446"/>
    <w:multiLevelType w:val="hybridMultilevel"/>
    <w:tmpl w:val="CDA268A0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93F56"/>
    <w:multiLevelType w:val="hybridMultilevel"/>
    <w:tmpl w:val="AFE442E2"/>
    <w:lvl w:ilvl="0" w:tplc="30080498">
      <w:start w:val="1"/>
      <w:numFmt w:val="upperRoman"/>
      <w:lvlText w:val="%1."/>
      <w:lvlJc w:val="righ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19"/>
  </w:num>
  <w:num w:numId="6">
    <w:abstractNumId w:val="25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27"/>
  </w:num>
  <w:num w:numId="12">
    <w:abstractNumId w:val="20"/>
  </w:num>
  <w:num w:numId="13">
    <w:abstractNumId w:val="11"/>
  </w:num>
  <w:num w:numId="14">
    <w:abstractNumId w:val="4"/>
  </w:num>
  <w:num w:numId="15">
    <w:abstractNumId w:val="18"/>
  </w:num>
  <w:num w:numId="16">
    <w:abstractNumId w:val="23"/>
  </w:num>
  <w:num w:numId="17">
    <w:abstractNumId w:val="26"/>
  </w:num>
  <w:num w:numId="18">
    <w:abstractNumId w:val="12"/>
  </w:num>
  <w:num w:numId="19">
    <w:abstractNumId w:val="21"/>
  </w:num>
  <w:num w:numId="20">
    <w:abstractNumId w:val="22"/>
  </w:num>
  <w:num w:numId="21">
    <w:abstractNumId w:val="17"/>
  </w:num>
  <w:num w:numId="22">
    <w:abstractNumId w:val="24"/>
  </w:num>
  <w:num w:numId="23">
    <w:abstractNumId w:val="8"/>
  </w:num>
  <w:num w:numId="24">
    <w:abstractNumId w:val="0"/>
  </w:num>
  <w:num w:numId="25">
    <w:abstractNumId w:val="16"/>
  </w:num>
  <w:num w:numId="26">
    <w:abstractNumId w:val="14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AE"/>
    <w:rsid w:val="0000534A"/>
    <w:rsid w:val="00007450"/>
    <w:rsid w:val="000231CA"/>
    <w:rsid w:val="0009677C"/>
    <w:rsid w:val="000E4B50"/>
    <w:rsid w:val="000F229F"/>
    <w:rsid w:val="001D7381"/>
    <w:rsid w:val="001F29C0"/>
    <w:rsid w:val="00260000"/>
    <w:rsid w:val="00281932"/>
    <w:rsid w:val="00295B62"/>
    <w:rsid w:val="002B7B6F"/>
    <w:rsid w:val="002C58A6"/>
    <w:rsid w:val="002D2130"/>
    <w:rsid w:val="002D60EB"/>
    <w:rsid w:val="00330F90"/>
    <w:rsid w:val="00347E1C"/>
    <w:rsid w:val="00376016"/>
    <w:rsid w:val="003C1CEA"/>
    <w:rsid w:val="003C42C2"/>
    <w:rsid w:val="003D30F9"/>
    <w:rsid w:val="004203BA"/>
    <w:rsid w:val="00424E9C"/>
    <w:rsid w:val="004D3E6C"/>
    <w:rsid w:val="004D4497"/>
    <w:rsid w:val="00521089"/>
    <w:rsid w:val="00531152"/>
    <w:rsid w:val="005B0292"/>
    <w:rsid w:val="005C0BA0"/>
    <w:rsid w:val="005E1692"/>
    <w:rsid w:val="00673DD2"/>
    <w:rsid w:val="0069653B"/>
    <w:rsid w:val="006A357B"/>
    <w:rsid w:val="006D7CF6"/>
    <w:rsid w:val="00715781"/>
    <w:rsid w:val="00771FF8"/>
    <w:rsid w:val="007957B5"/>
    <w:rsid w:val="00797137"/>
    <w:rsid w:val="008526C5"/>
    <w:rsid w:val="00874364"/>
    <w:rsid w:val="0088347D"/>
    <w:rsid w:val="008A1CAE"/>
    <w:rsid w:val="008D7A1F"/>
    <w:rsid w:val="008E7D3E"/>
    <w:rsid w:val="00900178"/>
    <w:rsid w:val="00972790"/>
    <w:rsid w:val="00990AF7"/>
    <w:rsid w:val="009F2DDB"/>
    <w:rsid w:val="009F60B9"/>
    <w:rsid w:val="00A002C8"/>
    <w:rsid w:val="00A13A5E"/>
    <w:rsid w:val="00A21D78"/>
    <w:rsid w:val="00A8053C"/>
    <w:rsid w:val="00A86414"/>
    <w:rsid w:val="00AA7AB7"/>
    <w:rsid w:val="00AC53FE"/>
    <w:rsid w:val="00AC797A"/>
    <w:rsid w:val="00AD5A96"/>
    <w:rsid w:val="00AD711C"/>
    <w:rsid w:val="00B2381D"/>
    <w:rsid w:val="00B31975"/>
    <w:rsid w:val="00B32FEA"/>
    <w:rsid w:val="00B607BD"/>
    <w:rsid w:val="00B70600"/>
    <w:rsid w:val="00BB2E91"/>
    <w:rsid w:val="00BC649D"/>
    <w:rsid w:val="00BD04B3"/>
    <w:rsid w:val="00BF5D89"/>
    <w:rsid w:val="00BF7708"/>
    <w:rsid w:val="00C025DD"/>
    <w:rsid w:val="00C27F70"/>
    <w:rsid w:val="00C75BA0"/>
    <w:rsid w:val="00CA64CF"/>
    <w:rsid w:val="00CB3B62"/>
    <w:rsid w:val="00CC1A62"/>
    <w:rsid w:val="00D534A4"/>
    <w:rsid w:val="00E048A7"/>
    <w:rsid w:val="00E21758"/>
    <w:rsid w:val="00E35DDB"/>
    <w:rsid w:val="00EA5E5E"/>
    <w:rsid w:val="00EB4772"/>
    <w:rsid w:val="00F03851"/>
    <w:rsid w:val="00F5274B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D41"/>
  <w15:docId w15:val="{0BAC254F-DB0B-48D6-9B5A-62EECA8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2"/>
        <w:szCs w:val="1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9C"/>
    <w:pPr>
      <w:suppressAutoHyphens/>
      <w:overflowPunct w:val="0"/>
      <w:autoSpaceDE w:val="0"/>
      <w:textAlignment w:val="baseline"/>
    </w:pPr>
    <w:rPr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2C2D88"/>
    <w:pPr>
      <w:suppressLineNumbers/>
    </w:pPr>
  </w:style>
  <w:style w:type="paragraph" w:customStyle="1" w:styleId="corpo">
    <w:name w:val="corpo"/>
    <w:basedOn w:val="Normal"/>
    <w:rsid w:val="002C2D88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C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D88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D88"/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3438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381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33E8"/>
    <w:pPr>
      <w:ind w:left="720"/>
      <w:contextualSpacing/>
    </w:pPr>
  </w:style>
  <w:style w:type="paragraph" w:customStyle="1" w:styleId="corponico">
    <w:name w:val="corponico"/>
    <w:basedOn w:val="Normal"/>
    <w:rsid w:val="00AE7610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WW-Corpodetexto3">
    <w:name w:val="WW-Corpo de texto 3"/>
    <w:basedOn w:val="Normal"/>
    <w:rsid w:val="00DA3530"/>
    <w:pPr>
      <w:overflowPunct/>
      <w:autoSpaceDE/>
      <w:jc w:val="both"/>
      <w:textAlignment w:val="auto"/>
    </w:pPr>
    <w:rPr>
      <w:b/>
      <w:sz w:val="24"/>
    </w:rPr>
  </w:style>
  <w:style w:type="table" w:styleId="Tabelacomgrade">
    <w:name w:val="Table Grid"/>
    <w:basedOn w:val="Tabelanormal"/>
    <w:uiPriority w:val="39"/>
    <w:rsid w:val="003740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05A6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rpodetexto21">
    <w:name w:val="Corpo de texto 21"/>
    <w:basedOn w:val="Normal"/>
    <w:rsid w:val="006F1DDA"/>
    <w:pPr>
      <w:ind w:firstLine="705"/>
      <w:jc w:val="both"/>
    </w:pPr>
    <w:rPr>
      <w:sz w:val="24"/>
    </w:rPr>
  </w:style>
  <w:style w:type="paragraph" w:customStyle="1" w:styleId="PADRAO">
    <w:name w:val="PADRAO"/>
    <w:basedOn w:val="Normal"/>
    <w:rsid w:val="000E7A17"/>
    <w:pPr>
      <w:suppressAutoHyphens w:val="0"/>
      <w:overflowPunct/>
      <w:autoSpaceDE/>
      <w:jc w:val="both"/>
      <w:textAlignment w:val="auto"/>
    </w:pPr>
    <w:rPr>
      <w:rFonts w:ascii="Tms Rmn" w:hAnsi="Tms Rmn"/>
      <w:sz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001E4"/>
    <w:rPr>
      <w:color w:val="605E5C"/>
      <w:shd w:val="clear" w:color="auto" w:fill="E1DFDD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B42AAC1F1BD64CAE1D8ED577282CF6" ma:contentTypeVersion="15" ma:contentTypeDescription="Crie um novo documento." ma:contentTypeScope="" ma:versionID="72edb7f6f2929bdc795fb1c792bddf3d">
  <xsd:schema xmlns:xsd="http://www.w3.org/2001/XMLSchema" xmlns:xs="http://www.w3.org/2001/XMLSchema" xmlns:p="http://schemas.microsoft.com/office/2006/metadata/properties" xmlns:ns2="8c4a2510-84cf-4e77-894a-a8ea87d4d12d" xmlns:ns3="be12fa1f-722c-462b-9022-0f00f052fece" targetNamespace="http://schemas.microsoft.com/office/2006/metadata/properties" ma:root="true" ma:fieldsID="b8222431857ee145e167c79b336eba09" ns2:_="" ns3:_="">
    <xsd:import namespace="8c4a2510-84cf-4e77-894a-a8ea87d4d12d"/>
    <xsd:import namespace="be12fa1f-722c-462b-9022-0f00f052f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2510-84cf-4e77-894a-a8ea87d4d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febda974-fa25-4b32-8440-0e4e2cbe8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fa1f-722c-462b-9022-0f00f052f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dfdf3c-7f13-410a-8ce0-5ff038460ad9}" ma:internalName="TaxCatchAll" ma:showField="CatchAllData" ma:web="be12fa1f-722c-462b-9022-0f00f052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fDZCErt3H5o9HkfcG55Qz3B4A==">CgMxLjAyCWguM3pueXNoNzIJaC4yZXQ5MnAwMghoLmdqZGd4czIIaC50eWpjd3QyCWguM2R5NnZrbTIJaC4xdDNoNXNmMgloLjRkMzRvZzgyCWguMzBqMHpsbDgAciExVEI2b05ubmk3V0lYMk92SlNxYU1xelhWNUpJMExjczg=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2510-84cf-4e77-894a-a8ea87d4d12d">
      <Terms xmlns="http://schemas.microsoft.com/office/infopath/2007/PartnerControls"/>
    </lcf76f155ced4ddcb4097134ff3c332f>
    <TaxCatchAll xmlns="be12fa1f-722c-462b-9022-0f00f052fec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D37B-B74A-48DB-9D9B-DA51E81C7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55DBE-7B16-4B80-9F8D-F003A969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2510-84cf-4e77-894a-a8ea87d4d12d"/>
    <ds:schemaRef ds:uri="be12fa1f-722c-462b-9022-0f00f052f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F1C05CE-CE6D-4355-92A5-28E6D8533B9F}">
  <ds:schemaRefs>
    <ds:schemaRef ds:uri="http://schemas.microsoft.com/office/2006/metadata/properties"/>
    <ds:schemaRef ds:uri="http://schemas.microsoft.com/office/infopath/2007/PartnerControls"/>
    <ds:schemaRef ds:uri="8c4a2510-84cf-4e77-894a-a8ea87d4d12d"/>
    <ds:schemaRef ds:uri="be12fa1f-722c-462b-9022-0f00f052fece"/>
  </ds:schemaRefs>
</ds:datastoreItem>
</file>

<file path=customXml/itemProps5.xml><?xml version="1.0" encoding="utf-8"?>
<ds:datastoreItem xmlns:ds="http://schemas.openxmlformats.org/officeDocument/2006/customXml" ds:itemID="{63872505-2773-4419-A40D-254160A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Paulo</dc:creator>
  <cp:lastModifiedBy>Usuario</cp:lastModifiedBy>
  <cp:revision>17</cp:revision>
  <cp:lastPrinted>2024-05-07T15:15:00Z</cp:lastPrinted>
  <dcterms:created xsi:type="dcterms:W3CDTF">2024-05-02T13:16:00Z</dcterms:created>
  <dcterms:modified xsi:type="dcterms:W3CDTF">2024-05-07T15:24:00Z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0x010100BFB42AAC1F1BD64CAE1D8ED577282CF6</vt:lpwstr>
  </property>
  <property fmtid="{D5CDD505-2E9C-101B-9397-08002B2CF9AE}" pid="3" name="MediaServiceImageTags">
    <vt:lpwstr/>
  </property>
</Properties>
</file>